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3A1" w:rsidRDefault="00BA1D42">
      <w:pPr>
        <w:pStyle w:val="Title"/>
      </w:pPr>
      <w:r>
        <w:t>INDIAN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WADI</w:t>
      </w:r>
      <w:r>
        <w:rPr>
          <w:spacing w:val="-1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KABIR</w:t>
      </w:r>
    </w:p>
    <w:p w:rsidR="008043A1" w:rsidRDefault="008043A1">
      <w:pPr>
        <w:rPr>
          <w:sz w:val="20"/>
        </w:rPr>
      </w:pPr>
    </w:p>
    <w:p w:rsidR="008043A1" w:rsidRDefault="008043A1">
      <w:pPr>
        <w:rPr>
          <w:sz w:val="20"/>
        </w:rPr>
      </w:pPr>
    </w:p>
    <w:p w:rsidR="008043A1" w:rsidRDefault="008043A1">
      <w:pPr>
        <w:spacing w:before="16"/>
        <w:rPr>
          <w:sz w:val="20"/>
        </w:rPr>
      </w:pPr>
    </w:p>
    <w:tbl>
      <w:tblPr>
        <w:tblW w:w="0" w:type="auto"/>
        <w:tblInd w:w="18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5427"/>
        <w:gridCol w:w="2472"/>
      </w:tblGrid>
      <w:tr w:rsidR="008043A1">
        <w:trPr>
          <w:trHeight w:val="589"/>
        </w:trPr>
        <w:tc>
          <w:tcPr>
            <w:tcW w:w="2407" w:type="dxa"/>
          </w:tcPr>
          <w:p w:rsidR="008043A1" w:rsidRDefault="00BA1D42">
            <w:pPr>
              <w:pStyle w:val="TableParagraph"/>
              <w:spacing w:before="100"/>
              <w:ind w:left="115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Class:</w:t>
            </w:r>
            <w:r>
              <w:rPr>
                <w:rFonts w:ascii="Calibri"/>
                <w:b/>
                <w:spacing w:val="-10"/>
                <w:sz w:val="32"/>
              </w:rPr>
              <w:t xml:space="preserve"> </w:t>
            </w:r>
            <w:r>
              <w:rPr>
                <w:rFonts w:ascii="Calibri"/>
                <w:b/>
                <w:spacing w:val="-4"/>
                <w:sz w:val="32"/>
              </w:rPr>
              <w:t>VIII</w:t>
            </w:r>
          </w:p>
        </w:tc>
        <w:tc>
          <w:tcPr>
            <w:tcW w:w="5427" w:type="dxa"/>
          </w:tcPr>
          <w:p w:rsidR="008043A1" w:rsidRDefault="00BA1D42">
            <w:pPr>
              <w:pStyle w:val="TableParagraph"/>
              <w:tabs>
                <w:tab w:val="left" w:pos="3874"/>
              </w:tabs>
              <w:spacing w:before="100"/>
              <w:ind w:left="401"/>
              <w:rPr>
                <w:rFonts w:ascii="Calibri"/>
                <w:b/>
                <w:sz w:val="32"/>
              </w:rPr>
            </w:pPr>
            <w:proofErr w:type="gramStart"/>
            <w:r>
              <w:rPr>
                <w:rFonts w:ascii="Calibri"/>
                <w:b/>
                <w:sz w:val="32"/>
              </w:rPr>
              <w:t>Department</w:t>
            </w:r>
            <w:r>
              <w:rPr>
                <w:rFonts w:ascii="Calibri"/>
                <w:b/>
                <w:spacing w:val="55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:</w:t>
            </w:r>
            <w:proofErr w:type="gramEnd"/>
            <w:r>
              <w:rPr>
                <w:rFonts w:ascii="Calibri"/>
                <w:b/>
                <w:spacing w:val="-6"/>
                <w:sz w:val="32"/>
              </w:rPr>
              <w:t xml:space="preserve"> </w:t>
            </w:r>
            <w:r>
              <w:rPr>
                <w:rFonts w:ascii="Calibri"/>
                <w:b/>
                <w:spacing w:val="-2"/>
                <w:sz w:val="32"/>
              </w:rPr>
              <w:t>Computer</w:t>
            </w:r>
            <w:r>
              <w:rPr>
                <w:rFonts w:ascii="Calibri"/>
                <w:b/>
                <w:sz w:val="32"/>
              </w:rPr>
              <w:tab/>
            </w:r>
            <w:r>
              <w:rPr>
                <w:rFonts w:ascii="Calibri"/>
                <w:b/>
                <w:spacing w:val="-2"/>
                <w:sz w:val="32"/>
              </w:rPr>
              <w:t>Science</w:t>
            </w:r>
          </w:p>
        </w:tc>
        <w:tc>
          <w:tcPr>
            <w:tcW w:w="2472" w:type="dxa"/>
            <w:tcBorders>
              <w:bottom w:val="nil"/>
            </w:tcBorders>
          </w:tcPr>
          <w:p w:rsidR="008043A1" w:rsidRDefault="008043A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043A1">
        <w:trPr>
          <w:trHeight w:val="981"/>
        </w:trPr>
        <w:tc>
          <w:tcPr>
            <w:tcW w:w="2407" w:type="dxa"/>
          </w:tcPr>
          <w:p w:rsidR="008043A1" w:rsidRDefault="00BA1D42">
            <w:pPr>
              <w:pStyle w:val="TableParagraph"/>
              <w:spacing w:before="100"/>
              <w:ind w:left="115" w:right="820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 xml:space="preserve">Holiday </w:t>
            </w:r>
            <w:r>
              <w:rPr>
                <w:rFonts w:ascii="Calibri"/>
                <w:b/>
                <w:spacing w:val="-4"/>
                <w:sz w:val="32"/>
              </w:rPr>
              <w:t>Homework</w:t>
            </w:r>
          </w:p>
        </w:tc>
        <w:tc>
          <w:tcPr>
            <w:tcW w:w="5427" w:type="dxa"/>
          </w:tcPr>
          <w:p w:rsidR="008043A1" w:rsidRDefault="00BA1D42">
            <w:pPr>
              <w:pStyle w:val="TableParagraph"/>
              <w:spacing w:before="100"/>
              <w:ind w:left="936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Topic:</w:t>
            </w:r>
            <w:r>
              <w:rPr>
                <w:rFonts w:ascii="Calibri"/>
                <w:b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JAVA</w:t>
            </w:r>
            <w:r>
              <w:rPr>
                <w:rFonts w:ascii="Calibri"/>
                <w:b/>
                <w:spacing w:val="-8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SCRIPT</w:t>
            </w:r>
            <w:r>
              <w:rPr>
                <w:rFonts w:ascii="Calibri"/>
                <w:b/>
                <w:spacing w:val="-7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-</w:t>
            </w:r>
            <w:r>
              <w:rPr>
                <w:rFonts w:ascii="Calibri"/>
                <w:b/>
                <w:spacing w:val="-6"/>
                <w:sz w:val="32"/>
              </w:rPr>
              <w:t xml:space="preserve"> </w:t>
            </w:r>
            <w:r>
              <w:rPr>
                <w:rFonts w:ascii="Calibri"/>
                <w:b/>
                <w:spacing w:val="-4"/>
                <w:sz w:val="32"/>
              </w:rPr>
              <w:t>HTML</w:t>
            </w:r>
          </w:p>
        </w:tc>
        <w:tc>
          <w:tcPr>
            <w:tcW w:w="2472" w:type="dxa"/>
            <w:tcBorders>
              <w:top w:val="nil"/>
            </w:tcBorders>
          </w:tcPr>
          <w:p w:rsidR="008043A1" w:rsidRDefault="00BA1D42">
            <w:pPr>
              <w:pStyle w:val="TableParagraph"/>
              <w:spacing w:before="2"/>
              <w:ind w:left="164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>Year</w:t>
            </w:r>
            <w:r>
              <w:rPr>
                <w:rFonts w:ascii="Calibri"/>
                <w:b/>
                <w:spacing w:val="-1"/>
                <w:sz w:val="32"/>
              </w:rPr>
              <w:t xml:space="preserve"> </w:t>
            </w:r>
            <w:r>
              <w:rPr>
                <w:rFonts w:ascii="Calibri"/>
                <w:b/>
                <w:spacing w:val="-2"/>
                <w:sz w:val="32"/>
              </w:rPr>
              <w:t>:2025-</w:t>
            </w:r>
            <w:r>
              <w:rPr>
                <w:rFonts w:ascii="Calibri"/>
                <w:b/>
                <w:spacing w:val="-4"/>
                <w:sz w:val="32"/>
              </w:rPr>
              <w:t>2026</w:t>
            </w:r>
          </w:p>
        </w:tc>
      </w:tr>
      <w:tr w:rsidR="008043A1">
        <w:trPr>
          <w:trHeight w:val="9119"/>
        </w:trPr>
        <w:tc>
          <w:tcPr>
            <w:tcW w:w="10306" w:type="dxa"/>
            <w:gridSpan w:val="3"/>
            <w:tcBorders>
              <w:left w:val="nil"/>
              <w:bottom w:val="nil"/>
              <w:right w:val="nil"/>
            </w:tcBorders>
          </w:tcPr>
          <w:p w:rsidR="008043A1" w:rsidRDefault="00BA1D4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output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following </w:t>
            </w:r>
            <w:r>
              <w:rPr>
                <w:spacing w:val="-2"/>
                <w:sz w:val="24"/>
              </w:rPr>
              <w:t>programs.</w:t>
            </w:r>
          </w:p>
          <w:p w:rsidR="008043A1" w:rsidRDefault="00BA1D42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&lt;html&gt;</w:t>
            </w:r>
          </w:p>
          <w:p w:rsidR="008043A1" w:rsidRDefault="00BA1D42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&lt;body&gt;</w:t>
            </w:r>
          </w:p>
          <w:p w:rsidR="008043A1" w:rsidRDefault="00BA1D42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&lt;h1&gt;My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 Web</w:t>
            </w:r>
            <w:r>
              <w:rPr>
                <w:spacing w:val="-2"/>
                <w:sz w:val="24"/>
              </w:rPr>
              <w:t xml:space="preserve"> Page&lt;/h1&gt;</w:t>
            </w:r>
          </w:p>
          <w:p w:rsidR="008043A1" w:rsidRDefault="00BA1D42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&lt;p&gt;My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paragraph.&lt;</w:t>
            </w:r>
            <w:proofErr w:type="gramEnd"/>
            <w:r>
              <w:rPr>
                <w:spacing w:val="-2"/>
                <w:sz w:val="24"/>
              </w:rPr>
              <w:t>/p&gt;</w:t>
            </w:r>
          </w:p>
          <w:p w:rsidR="008043A1" w:rsidRDefault="00BA1D42">
            <w:pPr>
              <w:pStyle w:val="TableParagraph"/>
              <w:spacing w:line="278" w:lineRule="auto"/>
              <w:ind w:right="76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&lt;script&gt; </w:t>
            </w:r>
            <w:proofErr w:type="spellStart"/>
            <w:proofErr w:type="gramStart"/>
            <w:r>
              <w:rPr>
                <w:sz w:val="24"/>
              </w:rPr>
              <w:t>document.write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6);</w:t>
            </w:r>
          </w:p>
          <w:p w:rsidR="008043A1" w:rsidRDefault="00BA1D42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&lt;/script&gt;</w:t>
            </w:r>
          </w:p>
          <w:p w:rsidR="008043A1" w:rsidRDefault="00BA1D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&lt;/body&gt;</w:t>
            </w:r>
          </w:p>
          <w:p w:rsidR="008043A1" w:rsidRDefault="00BA1D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&lt;/html&gt;</w:t>
            </w:r>
          </w:p>
          <w:p w:rsidR="008043A1" w:rsidRDefault="008043A1">
            <w:pPr>
              <w:pStyle w:val="TableParagraph"/>
              <w:spacing w:before="84"/>
              <w:ind w:left="0"/>
              <w:rPr>
                <w:sz w:val="24"/>
              </w:rPr>
            </w:pPr>
          </w:p>
          <w:p w:rsidR="008043A1" w:rsidRDefault="00BA1D4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&lt;!DOCTYPE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html&gt;</w:t>
            </w:r>
          </w:p>
          <w:p w:rsidR="008043A1" w:rsidRDefault="00BA1D42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&lt;html&gt;</w:t>
            </w:r>
          </w:p>
          <w:p w:rsidR="008043A1" w:rsidRDefault="00BA1D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&lt;body&gt;</w:t>
            </w:r>
          </w:p>
          <w:p w:rsidR="008043A1" w:rsidRDefault="00BA1D42">
            <w:pPr>
              <w:pStyle w:val="TableParagraph"/>
              <w:spacing w:before="43"/>
              <w:ind w:left="304"/>
              <w:rPr>
                <w:sz w:val="24"/>
              </w:rPr>
            </w:pPr>
            <w:r>
              <w:rPr>
                <w:sz w:val="24"/>
              </w:rPr>
              <w:t>&lt;h1&gt;JavaScript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Operators&lt;/h1&gt;</w:t>
            </w:r>
          </w:p>
          <w:p w:rsidR="008043A1" w:rsidRDefault="00BA1D42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&lt;h2&gt;The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Operator&lt;/h2&gt;</w:t>
            </w:r>
          </w:p>
          <w:p w:rsidR="008043A1" w:rsidRDefault="00BA1D42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&lt;p&gt;The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concatenates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(adds)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strings.&lt;</w:t>
            </w:r>
            <w:proofErr w:type="gramEnd"/>
            <w:r>
              <w:rPr>
                <w:spacing w:val="-2"/>
                <w:sz w:val="24"/>
              </w:rPr>
              <w:t>/p&gt;</w:t>
            </w:r>
          </w:p>
          <w:p w:rsidR="008043A1" w:rsidRDefault="00BA1D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&lt;script&gt;</w:t>
            </w:r>
          </w:p>
          <w:p w:rsidR="008043A1" w:rsidRDefault="00BA1D42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let text1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"HAPPY";</w:t>
            </w:r>
          </w:p>
          <w:p w:rsidR="008043A1" w:rsidRDefault="00BA1D42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z w:val="24"/>
              </w:rPr>
              <w:t>let text2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"HOLIDAYS";</w:t>
            </w:r>
          </w:p>
          <w:p w:rsidR="008043A1" w:rsidRDefault="00BA1D42">
            <w:pPr>
              <w:pStyle w:val="TableParagraph"/>
              <w:spacing w:line="276" w:lineRule="auto"/>
              <w:ind w:left="364" w:right="6170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text3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text2; document. write(text3)</w:t>
            </w:r>
          </w:p>
          <w:p w:rsidR="008043A1" w:rsidRDefault="00BA1D42">
            <w:pPr>
              <w:pStyle w:val="TableParagraph"/>
              <w:spacing w:before="0" w:line="275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&lt;/script&gt;</w:t>
            </w:r>
          </w:p>
          <w:p w:rsidR="008043A1" w:rsidRDefault="00BA1D42">
            <w:pPr>
              <w:pStyle w:val="TableParagraph"/>
              <w:spacing w:before="43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&lt;/body&gt;</w:t>
            </w:r>
          </w:p>
          <w:p w:rsidR="008043A1" w:rsidRDefault="00BA1D42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&lt;/html&gt;</w:t>
            </w:r>
          </w:p>
          <w:p w:rsidR="008043A1" w:rsidRDefault="008043A1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:rsidR="008043A1" w:rsidRDefault="00BA1D4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before="0" w:line="278" w:lineRule="auto"/>
              <w:ind w:right="2824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JavaScript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4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SI=(</w:t>
            </w:r>
            <w:r>
              <w:rPr>
                <w:sz w:val="24"/>
              </w:rPr>
              <w:t>P*R*T)/100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, P=Principal amount, R=Rate of interest per annum , </w:t>
            </w:r>
            <w:r>
              <w:t>T=</w:t>
            </w:r>
            <w:r>
              <w:rPr>
                <w:sz w:val="24"/>
              </w:rPr>
              <w:t>Time in years</w:t>
            </w:r>
          </w:p>
        </w:tc>
      </w:tr>
      <w:tr w:rsidR="008043A1">
        <w:trPr>
          <w:trHeight w:val="536"/>
        </w:trPr>
        <w:tc>
          <w:tcPr>
            <w:tcW w:w="10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3A1" w:rsidRDefault="00BA1D42">
            <w:pPr>
              <w:pStyle w:val="TableParagraph"/>
              <w:spacing w:before="260" w:line="256" w:lineRule="exact"/>
              <w:ind w:left="120"/>
              <w:rPr>
                <w:sz w:val="24"/>
              </w:rPr>
            </w:pPr>
            <w:r>
              <w:rPr>
                <w:color w:val="FF0000"/>
                <w:sz w:val="24"/>
              </w:rPr>
              <w:t>Note: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Practice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this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worksheet,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Evaluation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will be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done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after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holidays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during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practical </w:t>
            </w:r>
            <w:r>
              <w:rPr>
                <w:color w:val="FF0000"/>
                <w:spacing w:val="-2"/>
                <w:sz w:val="24"/>
              </w:rPr>
              <w:t>session.</w:t>
            </w:r>
          </w:p>
        </w:tc>
      </w:tr>
    </w:tbl>
    <w:p w:rsidR="008043A1" w:rsidRDefault="008043A1">
      <w:pPr>
        <w:rPr>
          <w:sz w:val="20"/>
        </w:rPr>
      </w:pPr>
    </w:p>
    <w:p w:rsidR="008043A1" w:rsidRDefault="008043A1">
      <w:pPr>
        <w:rPr>
          <w:sz w:val="20"/>
        </w:rPr>
      </w:pPr>
    </w:p>
    <w:p w:rsidR="008043A1" w:rsidRDefault="008043A1">
      <w:pPr>
        <w:rPr>
          <w:sz w:val="20"/>
        </w:rPr>
      </w:pPr>
    </w:p>
    <w:p w:rsidR="008043A1" w:rsidRDefault="008043A1">
      <w:pPr>
        <w:rPr>
          <w:sz w:val="20"/>
        </w:rPr>
      </w:pPr>
    </w:p>
    <w:p w:rsidR="008043A1" w:rsidRDefault="00BA1D42">
      <w:pPr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896619</wp:posOffset>
                </wp:positionH>
                <wp:positionV relativeFrom="paragraph">
                  <wp:posOffset>246429</wp:posOffset>
                </wp:positionV>
                <wp:extent cx="6382385" cy="50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23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2385" h="5080">
                              <a:moveTo>
                                <a:pt x="6382384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6382384" y="5080"/>
                              </a:lnTo>
                              <a:lnTo>
                                <a:pt x="6382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40F7" id="Graphic 1" o:spid="_x0000_s1026" style="position:absolute;margin-left:70.6pt;margin-top:19.4pt;width:502.55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23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" path="m6382384,l,,,5080r6382384,l6382384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8043A1" w:rsidRDefault="00BA1D42">
      <w:pPr>
        <w:pStyle w:val="BodyText"/>
        <w:spacing w:before="15"/>
        <w:ind w:right="134"/>
        <w:jc w:val="center"/>
      </w:pPr>
      <w:r>
        <w:t>1|</w:t>
      </w:r>
      <w:r>
        <w:rPr>
          <w:spacing w:val="-6"/>
        </w:rPr>
        <w:t xml:space="preserve"> </w:t>
      </w:r>
      <w:r>
        <w:t>25-</w:t>
      </w:r>
      <w:r>
        <w:rPr>
          <w:spacing w:val="7"/>
        </w:rPr>
        <w:t xml:space="preserve"> </w:t>
      </w:r>
      <w:r>
        <w:t>0</w:t>
      </w:r>
      <w:r>
        <w:rPr>
          <w:spacing w:val="8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</w:t>
      </w:r>
      <w:r>
        <w:rPr>
          <w:spacing w:val="9"/>
        </w:rPr>
        <w:t xml:space="preserve"> </w:t>
      </w:r>
      <w:r>
        <w:t>R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proofErr w:type="gramStart"/>
      <w:r>
        <w:t>D</w:t>
      </w:r>
      <w:r>
        <w:rPr>
          <w:spacing w:val="34"/>
        </w:rPr>
        <w:t xml:space="preserve">  </w:t>
      </w:r>
      <w:r>
        <w:t>B</w:t>
      </w:r>
      <w:proofErr w:type="gramEnd"/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:</w:t>
      </w:r>
      <w:r>
        <w:rPr>
          <w:spacing w:val="34"/>
        </w:rPr>
        <w:t xml:space="preserve">  </w:t>
      </w:r>
      <w:r>
        <w:t>TESS</w:t>
      </w:r>
      <w:r>
        <w:rPr>
          <w:spacing w:val="-4"/>
        </w:rPr>
        <w:t xml:space="preserve"> </w:t>
      </w:r>
      <w:r>
        <w:t>MARY</w:t>
      </w:r>
      <w:r>
        <w:rPr>
          <w:spacing w:val="34"/>
        </w:rPr>
        <w:t xml:space="preserve">  </w:t>
      </w:r>
      <w:r>
        <w:t>/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6"/>
        </w:rPr>
        <w:t xml:space="preserve"> </w:t>
      </w:r>
      <w:r>
        <w:t>T</w:t>
      </w:r>
      <w:r>
        <w:rPr>
          <w:spacing w:val="32"/>
        </w:rPr>
        <w:t xml:space="preserve">  </w:t>
      </w:r>
      <w:r>
        <w:t>D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9"/>
        </w:rPr>
        <w:t xml:space="preserve"> </w:t>
      </w:r>
      <w:r>
        <w:t>t</w:t>
      </w:r>
      <w:r>
        <w:rPr>
          <w:spacing w:val="8"/>
        </w:rPr>
        <w:t xml:space="preserve"> </w:t>
      </w:r>
      <w:r>
        <w:rPr>
          <w:spacing w:val="-10"/>
        </w:rPr>
        <w:t>.</w:t>
      </w:r>
    </w:p>
    <w:sectPr w:rsidR="008043A1">
      <w:type w:val="continuous"/>
      <w:pgSz w:w="12240" w:h="15840"/>
      <w:pgMar w:top="1300" w:right="360" w:bottom="280" w:left="10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4956"/>
    <w:multiLevelType w:val="hybridMultilevel"/>
    <w:tmpl w:val="4B3C9622"/>
    <w:lvl w:ilvl="0" w:tplc="2C4CC330">
      <w:start w:val="1"/>
      <w:numFmt w:val="decimal"/>
      <w:lvlText w:val="%1.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B05D4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 w:tplc="D3DE827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 w:tplc="E17AC2EA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1DE433E0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 w:tplc="770EEC52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C8B42B58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7" w:tplc="22C8A296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E662F2D8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3A1"/>
    <w:rsid w:val="008043A1"/>
    <w:rsid w:val="00B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FFA8"/>
  <w15:docId w15:val="{56F752B0-7D2F-42A9-8052-DC36B14B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64"/>
      <w:ind w:left="39" w:right="13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4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2025-05-26T06:40:00Z</dcterms:created>
  <dcterms:modified xsi:type="dcterms:W3CDTF">2025-05-26T07:17:00Z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LTSC</vt:lpwstr>
  </property>
</Properties>
</file>